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3" w14:textId="35E2FAA7" w:rsidR="00B265C2" w:rsidRPr="00051ED1" w:rsidRDefault="00B265C2" w:rsidP="00460E60">
      <w:pPr>
        <w:jc w:val="both"/>
        <w:rPr>
          <w:rFonts w:asciiTheme="majorHAnsi" w:hAnsiTheme="majorHAnsi" w:cstheme="majorHAnsi"/>
          <w:b/>
        </w:rPr>
      </w:pPr>
    </w:p>
    <w:p w14:paraId="06E13029" w14:textId="55ECD438" w:rsidR="00D87772" w:rsidRDefault="00923A24" w:rsidP="00D87772">
      <w:pPr>
        <w:spacing w:line="240" w:lineRule="auto"/>
        <w:jc w:val="center"/>
        <w:rPr>
          <w:rFonts w:asciiTheme="majorHAnsi" w:hAnsiTheme="majorHAnsi" w:cstheme="majorHAnsi"/>
          <w:b/>
        </w:rPr>
      </w:pPr>
      <w:r>
        <w:rPr>
          <w:noProof/>
        </w:rPr>
        <w:drawing>
          <wp:inline distT="0" distB="0" distL="0" distR="0" wp14:anchorId="4FB3447A" wp14:editId="5FEE8A6D">
            <wp:extent cx="1912620" cy="69491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113" cy="701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F1E2C" w14:textId="3A8A8EBD" w:rsidR="00D87772" w:rsidRDefault="00D87772" w:rsidP="00D87772">
      <w:pPr>
        <w:spacing w:line="240" w:lineRule="auto"/>
        <w:jc w:val="center"/>
        <w:rPr>
          <w:rFonts w:asciiTheme="majorHAnsi" w:hAnsiTheme="majorHAnsi" w:cstheme="majorHAnsi"/>
          <w:b/>
        </w:rPr>
      </w:pPr>
    </w:p>
    <w:p w14:paraId="4AF72641" w14:textId="7773A59E" w:rsidR="00D87772" w:rsidRPr="00732097" w:rsidRDefault="00D87772" w:rsidP="00D87772">
      <w:pPr>
        <w:ind w:left="-90"/>
        <w:jc w:val="center"/>
        <w:rPr>
          <w:b/>
          <w:sz w:val="24"/>
          <w:szCs w:val="28"/>
          <w:u w:val="single"/>
        </w:rPr>
      </w:pPr>
      <w:r w:rsidRPr="00732097">
        <w:rPr>
          <w:b/>
          <w:sz w:val="24"/>
          <w:szCs w:val="28"/>
          <w:u w:val="single"/>
        </w:rPr>
        <w:t xml:space="preserve">Job Description: </w:t>
      </w:r>
      <w:r>
        <w:rPr>
          <w:b/>
          <w:sz w:val="24"/>
          <w:szCs w:val="28"/>
          <w:u w:val="single"/>
        </w:rPr>
        <w:t>GOYN</w:t>
      </w:r>
      <w:r w:rsidRPr="00732097">
        <w:rPr>
          <w:b/>
          <w:sz w:val="24"/>
          <w:szCs w:val="28"/>
          <w:u w:val="single"/>
        </w:rPr>
        <w:t xml:space="preserve"> </w:t>
      </w:r>
      <w:r w:rsidRPr="00732097">
        <w:rPr>
          <w:b/>
          <w:sz w:val="24"/>
          <w:szCs w:val="28"/>
          <w:highlight w:val="yellow"/>
          <w:u w:val="single"/>
        </w:rPr>
        <w:t>&lt;insert community&gt;</w:t>
      </w:r>
      <w:r w:rsidRPr="00732097">
        <w:rPr>
          <w:b/>
          <w:sz w:val="24"/>
          <w:szCs w:val="28"/>
          <w:u w:val="single"/>
        </w:rPr>
        <w:t xml:space="preserve"> </w:t>
      </w:r>
      <w:r>
        <w:rPr>
          <w:b/>
          <w:sz w:val="24"/>
          <w:szCs w:val="28"/>
          <w:u w:val="single"/>
        </w:rPr>
        <w:t>Youth Engagement Manager</w:t>
      </w:r>
      <w:r w:rsidRPr="00732097">
        <w:rPr>
          <w:b/>
          <w:sz w:val="24"/>
          <w:szCs w:val="28"/>
          <w:u w:val="single"/>
        </w:rPr>
        <w:t xml:space="preserve"> </w:t>
      </w:r>
    </w:p>
    <w:p w14:paraId="7092CE09" w14:textId="77777777" w:rsidR="00D87772" w:rsidRDefault="00D87772" w:rsidP="00D87772">
      <w:pPr>
        <w:spacing w:line="240" w:lineRule="auto"/>
        <w:jc w:val="center"/>
        <w:rPr>
          <w:rFonts w:asciiTheme="majorHAnsi" w:hAnsiTheme="majorHAnsi" w:cstheme="majorHAnsi"/>
          <w:b/>
        </w:rPr>
      </w:pPr>
    </w:p>
    <w:p w14:paraId="742CBB31" w14:textId="694BF671" w:rsidR="00474847" w:rsidRDefault="00474847" w:rsidP="00474847">
      <w:pPr>
        <w:jc w:val="both"/>
        <w:rPr>
          <w:rFonts w:asciiTheme="majorHAnsi" w:hAnsiTheme="majorHAnsi" w:cstheme="majorHAnsi"/>
        </w:rPr>
      </w:pPr>
    </w:p>
    <w:p w14:paraId="222A994C" w14:textId="77777777" w:rsidR="00D87772" w:rsidRDefault="00D87772" w:rsidP="00D87772">
      <w:pPr>
        <w:ind w:left="-90"/>
        <w:rPr>
          <w:b/>
          <w:sz w:val="20"/>
          <w:szCs w:val="20"/>
        </w:rPr>
      </w:pPr>
      <w:r w:rsidRPr="00E6042E">
        <w:rPr>
          <w:b/>
          <w:sz w:val="20"/>
          <w:szCs w:val="20"/>
        </w:rPr>
        <w:t>About the Global Opportunity Youth Network</w:t>
      </w:r>
    </w:p>
    <w:p w14:paraId="6062EF09" w14:textId="77777777" w:rsidR="00D87772" w:rsidRDefault="00D87772" w:rsidP="00D87772">
      <w:pPr>
        <w:ind w:left="-90"/>
        <w:jc w:val="both"/>
        <w:rPr>
          <w:b/>
          <w:sz w:val="20"/>
          <w:szCs w:val="20"/>
        </w:rPr>
      </w:pPr>
      <w:r w:rsidRPr="00E6042E">
        <w:rPr>
          <w:color w:val="202020"/>
          <w:sz w:val="20"/>
          <w:szCs w:val="20"/>
        </w:rPr>
        <w:t xml:space="preserve">The </w:t>
      </w:r>
      <w:hyperlink r:id="rId8" w:history="1">
        <w:r w:rsidRPr="00E6042E">
          <w:rPr>
            <w:rStyle w:val="Hyperlink"/>
            <w:sz w:val="20"/>
            <w:szCs w:val="20"/>
          </w:rPr>
          <w:t>Global Opportunity Youth Network</w:t>
        </w:r>
      </w:hyperlink>
      <w:r w:rsidRPr="00E6042E">
        <w:rPr>
          <w:color w:val="202020"/>
          <w:sz w:val="20"/>
          <w:szCs w:val="20"/>
        </w:rPr>
        <w:t xml:space="preserve"> (GOYN) is a global in</w:t>
      </w:r>
      <w:bookmarkStart w:id="0" w:name="_GoBack"/>
      <w:bookmarkEnd w:id="0"/>
      <w:r w:rsidRPr="00E6042E">
        <w:rPr>
          <w:color w:val="202020"/>
          <w:sz w:val="20"/>
          <w:szCs w:val="20"/>
        </w:rPr>
        <w:t>itiative that aims to catalyze youth economic opportunity at scale by strengthening cross-sector, community-based approaches to address youth unemployment.</w:t>
      </w:r>
    </w:p>
    <w:p w14:paraId="1503054D" w14:textId="77777777" w:rsidR="00D87772" w:rsidRDefault="00D87772" w:rsidP="00D87772">
      <w:pPr>
        <w:ind w:left="-90"/>
        <w:jc w:val="both"/>
        <w:rPr>
          <w:sz w:val="20"/>
        </w:rPr>
      </w:pPr>
    </w:p>
    <w:p w14:paraId="7DC4E026" w14:textId="63E321BA" w:rsidR="006A1936" w:rsidRDefault="00677164" w:rsidP="00D87772">
      <w:pPr>
        <w:ind w:left="-90"/>
        <w:jc w:val="both"/>
        <w:rPr>
          <w:sz w:val="20"/>
        </w:rPr>
      </w:pPr>
      <w:r w:rsidRPr="00D87772">
        <w:rPr>
          <w:sz w:val="20"/>
        </w:rPr>
        <w:t xml:space="preserve">In </w:t>
      </w:r>
      <w:r w:rsidR="00D87772" w:rsidRPr="00D87772">
        <w:rPr>
          <w:sz w:val="20"/>
          <w:highlight w:val="yellow"/>
        </w:rPr>
        <w:t>&lt;insert community&gt;</w:t>
      </w:r>
      <w:r w:rsidR="00C35C81" w:rsidRPr="00D87772">
        <w:rPr>
          <w:sz w:val="20"/>
        </w:rPr>
        <w:t xml:space="preserve">, </w:t>
      </w:r>
      <w:r w:rsidR="00777881" w:rsidRPr="00D87772">
        <w:rPr>
          <w:sz w:val="20"/>
        </w:rPr>
        <w:t xml:space="preserve">the </w:t>
      </w:r>
      <w:r w:rsidRPr="00D87772">
        <w:rPr>
          <w:sz w:val="20"/>
        </w:rPr>
        <w:t>GOYN</w:t>
      </w:r>
      <w:r w:rsidR="00C35C81" w:rsidRPr="00D87772">
        <w:rPr>
          <w:sz w:val="20"/>
        </w:rPr>
        <w:t xml:space="preserve"> </w:t>
      </w:r>
      <w:r w:rsidR="00777881" w:rsidRPr="00D87772">
        <w:rPr>
          <w:sz w:val="20"/>
        </w:rPr>
        <w:t>will</w:t>
      </w:r>
      <w:r w:rsidR="00C35C81" w:rsidRPr="00D87772">
        <w:rPr>
          <w:sz w:val="20"/>
        </w:rPr>
        <w:t xml:space="preserve"> work to improve youth employment outcomes by partnering with community leaders to identify the systems, policies, and incentives most needed to improve long-term youth employment </w:t>
      </w:r>
      <w:r w:rsidR="0082434F" w:rsidRPr="00D87772">
        <w:rPr>
          <w:sz w:val="20"/>
        </w:rPr>
        <w:t>outcomes and</w:t>
      </w:r>
      <w:r w:rsidR="00C35C81" w:rsidRPr="00D87772">
        <w:rPr>
          <w:sz w:val="20"/>
        </w:rPr>
        <w:t xml:space="preserve"> accelerate high-priority solutions through global grant funding and linkage</w:t>
      </w:r>
      <w:r w:rsidR="00EB1930" w:rsidRPr="00D87772">
        <w:rPr>
          <w:sz w:val="20"/>
        </w:rPr>
        <w:t>s</w:t>
      </w:r>
      <w:r w:rsidR="00C35C81" w:rsidRPr="00D87772">
        <w:rPr>
          <w:sz w:val="20"/>
        </w:rPr>
        <w:t xml:space="preserve"> to impact financing.</w:t>
      </w:r>
      <w:r w:rsidR="00474847" w:rsidRPr="00D87772">
        <w:rPr>
          <w:sz w:val="20"/>
        </w:rPr>
        <w:t xml:space="preserve"> The GOYN partners in </w:t>
      </w:r>
      <w:r w:rsidR="00D87772" w:rsidRPr="00D87772">
        <w:rPr>
          <w:sz w:val="20"/>
          <w:highlight w:val="yellow"/>
        </w:rPr>
        <w:t>&lt;insert community&gt;</w:t>
      </w:r>
      <w:r w:rsidR="00D87772" w:rsidRPr="00D87772">
        <w:rPr>
          <w:sz w:val="20"/>
        </w:rPr>
        <w:t>,</w:t>
      </w:r>
      <w:r w:rsidR="00474847" w:rsidRPr="00D87772">
        <w:rPr>
          <w:sz w:val="20"/>
        </w:rPr>
        <w:t xml:space="preserve"> include </w:t>
      </w:r>
      <w:r w:rsidR="00D87772" w:rsidRPr="00D87772">
        <w:rPr>
          <w:sz w:val="20"/>
          <w:highlight w:val="yellow"/>
        </w:rPr>
        <w:t xml:space="preserve">&lt;insert </w:t>
      </w:r>
      <w:r w:rsidR="00D87772">
        <w:rPr>
          <w:sz w:val="20"/>
          <w:highlight w:val="yellow"/>
        </w:rPr>
        <w:t>key partners names</w:t>
      </w:r>
      <w:r w:rsidR="00D87772" w:rsidRPr="00D87772">
        <w:rPr>
          <w:sz w:val="20"/>
          <w:highlight w:val="yellow"/>
        </w:rPr>
        <w:t>&gt;</w:t>
      </w:r>
      <w:r w:rsidR="00474847" w:rsidRPr="00D87772">
        <w:rPr>
          <w:sz w:val="20"/>
        </w:rPr>
        <w:t>.</w:t>
      </w:r>
    </w:p>
    <w:p w14:paraId="1B91CB04" w14:textId="43262840" w:rsidR="00D87772" w:rsidRDefault="00D87772" w:rsidP="00D87772">
      <w:pPr>
        <w:ind w:left="-90"/>
        <w:jc w:val="both"/>
        <w:rPr>
          <w:sz w:val="20"/>
          <w:highlight w:val="yellow"/>
        </w:rPr>
      </w:pPr>
    </w:p>
    <w:p w14:paraId="691A92F9" w14:textId="77777777" w:rsidR="00D87772" w:rsidRPr="00E6042E" w:rsidRDefault="00D87772" w:rsidP="00D87772">
      <w:pPr>
        <w:ind w:left="-90"/>
        <w:rPr>
          <w:b/>
          <w:sz w:val="20"/>
          <w:szCs w:val="20"/>
          <w:highlight w:val="yellow"/>
        </w:rPr>
      </w:pPr>
      <w:r w:rsidRPr="00E6042E">
        <w:rPr>
          <w:b/>
          <w:sz w:val="20"/>
          <w:szCs w:val="20"/>
        </w:rPr>
        <w:t xml:space="preserve">About </w:t>
      </w:r>
      <w:r w:rsidRPr="00E6042E">
        <w:rPr>
          <w:b/>
          <w:sz w:val="20"/>
          <w:szCs w:val="20"/>
          <w:highlight w:val="yellow"/>
        </w:rPr>
        <w:t>&lt;insert Anchor Partner&gt;</w:t>
      </w:r>
    </w:p>
    <w:p w14:paraId="3B854CE0" w14:textId="77777777" w:rsidR="00D87772" w:rsidRPr="00E6042E" w:rsidRDefault="00D87772" w:rsidP="00D87772">
      <w:pPr>
        <w:ind w:left="-90"/>
        <w:rPr>
          <w:i/>
          <w:sz w:val="20"/>
          <w:szCs w:val="20"/>
          <w:highlight w:val="yellow"/>
        </w:rPr>
      </w:pPr>
      <w:r w:rsidRPr="00E6042E">
        <w:rPr>
          <w:i/>
          <w:sz w:val="20"/>
          <w:szCs w:val="20"/>
          <w:highlight w:val="yellow"/>
        </w:rPr>
        <w:t>Insert brief overview of Anchor Partner</w:t>
      </w:r>
    </w:p>
    <w:p w14:paraId="29E30A40" w14:textId="03E2EEDE" w:rsidR="00D87772" w:rsidRDefault="00D87772" w:rsidP="00D87772">
      <w:pPr>
        <w:ind w:left="-90"/>
        <w:jc w:val="both"/>
        <w:rPr>
          <w:sz w:val="20"/>
          <w:highlight w:val="yellow"/>
        </w:rPr>
      </w:pPr>
    </w:p>
    <w:p w14:paraId="3CAE5E7A" w14:textId="77777777" w:rsidR="00D87772" w:rsidRDefault="00D87772" w:rsidP="00D87772">
      <w:pPr>
        <w:ind w:left="-90"/>
        <w:jc w:val="both"/>
        <w:rPr>
          <w:b/>
          <w:sz w:val="20"/>
        </w:rPr>
      </w:pPr>
      <w:r w:rsidRPr="00D87772">
        <w:rPr>
          <w:b/>
          <w:sz w:val="20"/>
        </w:rPr>
        <w:t>Role overview</w:t>
      </w:r>
    </w:p>
    <w:p w14:paraId="2844310B" w14:textId="77777777" w:rsidR="00D87772" w:rsidRDefault="00FF286D" w:rsidP="00D87772">
      <w:pPr>
        <w:ind w:left="-90"/>
        <w:jc w:val="both"/>
        <w:rPr>
          <w:b/>
          <w:sz w:val="20"/>
        </w:rPr>
      </w:pPr>
      <w:r w:rsidRPr="00D87772">
        <w:rPr>
          <w:sz w:val="20"/>
        </w:rPr>
        <w:t xml:space="preserve">The </w:t>
      </w:r>
      <w:r w:rsidR="00B6507F" w:rsidRPr="00D87772">
        <w:rPr>
          <w:sz w:val="20"/>
        </w:rPr>
        <w:t xml:space="preserve">Youth engagement </w:t>
      </w:r>
      <w:r w:rsidR="00051ED1" w:rsidRPr="00D87772">
        <w:rPr>
          <w:sz w:val="20"/>
        </w:rPr>
        <w:t xml:space="preserve">Manager will </w:t>
      </w:r>
      <w:r w:rsidRPr="00D87772">
        <w:rPr>
          <w:sz w:val="20"/>
        </w:rPr>
        <w:t xml:space="preserve">play a critical role in the </w:t>
      </w:r>
      <w:r w:rsidR="00B6507F" w:rsidRPr="00D87772">
        <w:rPr>
          <w:sz w:val="20"/>
        </w:rPr>
        <w:t>mobilization and inclusion of the youth voice in creating</w:t>
      </w:r>
      <w:r w:rsidR="004C14F0" w:rsidRPr="00D87772">
        <w:rPr>
          <w:sz w:val="20"/>
        </w:rPr>
        <w:t xml:space="preserve"> opportunities in </w:t>
      </w:r>
      <w:r w:rsidR="00D87772" w:rsidRPr="00D87772">
        <w:rPr>
          <w:sz w:val="20"/>
          <w:highlight w:val="yellow"/>
        </w:rPr>
        <w:t>&lt;insert community&gt;</w:t>
      </w:r>
      <w:r w:rsidR="007333C7" w:rsidRPr="00D87772">
        <w:rPr>
          <w:sz w:val="20"/>
        </w:rPr>
        <w:t xml:space="preserve">. </w:t>
      </w:r>
      <w:r w:rsidR="004C14F0" w:rsidRPr="00D87772">
        <w:rPr>
          <w:sz w:val="20"/>
        </w:rPr>
        <w:t>The</w:t>
      </w:r>
      <w:r w:rsidR="003C2DAD" w:rsidRPr="00D87772">
        <w:rPr>
          <w:sz w:val="20"/>
        </w:rPr>
        <w:t xml:space="preserve"> </w:t>
      </w:r>
      <w:r w:rsidR="00B6507F" w:rsidRPr="00D87772">
        <w:rPr>
          <w:sz w:val="20"/>
        </w:rPr>
        <w:t>Youth Engagement Manager</w:t>
      </w:r>
      <w:r w:rsidR="004C14F0" w:rsidRPr="00D87772">
        <w:rPr>
          <w:sz w:val="20"/>
        </w:rPr>
        <w:t xml:space="preserve"> will </w:t>
      </w:r>
      <w:r w:rsidR="00D3377D" w:rsidRPr="00D87772">
        <w:rPr>
          <w:sz w:val="20"/>
        </w:rPr>
        <w:t xml:space="preserve">achieve this </w:t>
      </w:r>
      <w:r w:rsidR="004C14F0" w:rsidRPr="00D87772">
        <w:rPr>
          <w:sz w:val="20"/>
        </w:rPr>
        <w:t xml:space="preserve">by </w:t>
      </w:r>
      <w:r w:rsidR="00B6507F" w:rsidRPr="00D87772">
        <w:rPr>
          <w:sz w:val="20"/>
        </w:rPr>
        <w:t xml:space="preserve">ensuring </w:t>
      </w:r>
      <w:r w:rsidR="004C14F0" w:rsidRPr="00D87772">
        <w:rPr>
          <w:sz w:val="20"/>
        </w:rPr>
        <w:t xml:space="preserve">youth </w:t>
      </w:r>
      <w:r w:rsidR="00D3377D" w:rsidRPr="00D87772">
        <w:rPr>
          <w:sz w:val="20"/>
        </w:rPr>
        <w:t>inclusion in solutions co</w:t>
      </w:r>
      <w:r w:rsidR="003C2DAD" w:rsidRPr="00D87772">
        <w:rPr>
          <w:sz w:val="20"/>
        </w:rPr>
        <w:t>-</w:t>
      </w:r>
      <w:r w:rsidR="00D3377D" w:rsidRPr="00D87772">
        <w:rPr>
          <w:sz w:val="20"/>
        </w:rPr>
        <w:t>design;</w:t>
      </w:r>
      <w:r w:rsidR="00265A79" w:rsidRPr="00D87772">
        <w:rPr>
          <w:sz w:val="20"/>
        </w:rPr>
        <w:t xml:space="preserve"> </w:t>
      </w:r>
      <w:r w:rsidR="004C14F0" w:rsidRPr="00D87772">
        <w:rPr>
          <w:sz w:val="20"/>
        </w:rPr>
        <w:t>mapping of youth hubs and existing interventions that could be leveraged for systemic change.</w:t>
      </w:r>
      <w:r w:rsidR="00123A08" w:rsidRPr="00D87772">
        <w:rPr>
          <w:sz w:val="20"/>
        </w:rPr>
        <w:t xml:space="preserve"> </w:t>
      </w:r>
      <w:r w:rsidRPr="00D87772">
        <w:rPr>
          <w:sz w:val="20"/>
        </w:rPr>
        <w:t xml:space="preserve">The </w:t>
      </w:r>
      <w:r w:rsidR="00B6507F" w:rsidRPr="00D87772">
        <w:rPr>
          <w:sz w:val="20"/>
        </w:rPr>
        <w:t>Youth Engagement Manager</w:t>
      </w:r>
      <w:r w:rsidRPr="00D87772">
        <w:rPr>
          <w:sz w:val="20"/>
        </w:rPr>
        <w:t xml:space="preserve"> will work in close coordination with </w:t>
      </w:r>
      <w:r w:rsidR="006319BC" w:rsidRPr="00D87772">
        <w:rPr>
          <w:sz w:val="20"/>
        </w:rPr>
        <w:t xml:space="preserve">the </w:t>
      </w:r>
      <w:r w:rsidR="00677164" w:rsidRPr="00D87772">
        <w:rPr>
          <w:sz w:val="20"/>
        </w:rPr>
        <w:t>GOYN</w:t>
      </w:r>
      <w:r w:rsidR="00B6507F" w:rsidRPr="00D87772">
        <w:rPr>
          <w:sz w:val="20"/>
        </w:rPr>
        <w:t xml:space="preserve"> Coordinator, the GOYN</w:t>
      </w:r>
      <w:r w:rsidR="006319BC" w:rsidRPr="00D87772">
        <w:rPr>
          <w:sz w:val="20"/>
        </w:rPr>
        <w:t xml:space="preserve"> global team and </w:t>
      </w:r>
      <w:r w:rsidRPr="00D87772">
        <w:rPr>
          <w:sz w:val="20"/>
        </w:rPr>
        <w:t>local youth ecosystem stakeholders</w:t>
      </w:r>
      <w:r w:rsidR="006319BC" w:rsidRPr="00D87772">
        <w:rPr>
          <w:sz w:val="20"/>
        </w:rPr>
        <w:t xml:space="preserve"> including</w:t>
      </w:r>
      <w:r w:rsidRPr="00D87772">
        <w:rPr>
          <w:sz w:val="20"/>
        </w:rPr>
        <w:t xml:space="preserve"> government, civil society, private sector,</w:t>
      </w:r>
      <w:r w:rsidR="002902B8" w:rsidRPr="00D87772">
        <w:rPr>
          <w:sz w:val="20"/>
        </w:rPr>
        <w:t xml:space="preserve"> academia,</w:t>
      </w:r>
      <w:r w:rsidRPr="00D87772">
        <w:rPr>
          <w:sz w:val="20"/>
        </w:rPr>
        <w:t xml:space="preserve"> </w:t>
      </w:r>
      <w:r w:rsidR="006319BC" w:rsidRPr="00D87772">
        <w:rPr>
          <w:sz w:val="20"/>
        </w:rPr>
        <w:t xml:space="preserve">and </w:t>
      </w:r>
      <w:r w:rsidRPr="00D87772">
        <w:rPr>
          <w:sz w:val="20"/>
        </w:rPr>
        <w:t>young people</w:t>
      </w:r>
      <w:r w:rsidR="006319BC" w:rsidRPr="00D87772">
        <w:rPr>
          <w:sz w:val="20"/>
        </w:rPr>
        <w:t xml:space="preserve">. The </w:t>
      </w:r>
      <w:r w:rsidR="00B6507F" w:rsidRPr="00D87772">
        <w:rPr>
          <w:sz w:val="20"/>
        </w:rPr>
        <w:t>Youth Engagement Manager</w:t>
      </w:r>
      <w:r w:rsidR="006319BC" w:rsidRPr="00D87772">
        <w:rPr>
          <w:sz w:val="20"/>
        </w:rPr>
        <w:t xml:space="preserve"> </w:t>
      </w:r>
      <w:r w:rsidRPr="00D87772">
        <w:rPr>
          <w:sz w:val="20"/>
        </w:rPr>
        <w:t>will be responsible for ensuring the initiative</w:t>
      </w:r>
      <w:r w:rsidR="00762696" w:rsidRPr="00D87772">
        <w:rPr>
          <w:sz w:val="20"/>
        </w:rPr>
        <w:t>s</w:t>
      </w:r>
      <w:r w:rsidRPr="00D87772">
        <w:rPr>
          <w:sz w:val="20"/>
        </w:rPr>
        <w:t xml:space="preserve"> advance by keeping all parties organized</w:t>
      </w:r>
      <w:r w:rsidR="00762696" w:rsidRPr="00D87772">
        <w:rPr>
          <w:sz w:val="20"/>
        </w:rPr>
        <w:t>, engaged</w:t>
      </w:r>
      <w:r w:rsidR="00EB1930" w:rsidRPr="00D87772">
        <w:rPr>
          <w:sz w:val="20"/>
        </w:rPr>
        <w:t>,</w:t>
      </w:r>
      <w:r w:rsidRPr="00D87772">
        <w:rPr>
          <w:sz w:val="20"/>
        </w:rPr>
        <w:t xml:space="preserve"> and moving forward.</w:t>
      </w:r>
    </w:p>
    <w:p w14:paraId="191415A9" w14:textId="77777777" w:rsidR="00D87772" w:rsidRDefault="00D87772" w:rsidP="00D87772">
      <w:pPr>
        <w:ind w:left="-90"/>
        <w:jc w:val="both"/>
        <w:rPr>
          <w:b/>
          <w:sz w:val="20"/>
        </w:rPr>
      </w:pPr>
    </w:p>
    <w:p w14:paraId="37666FF1" w14:textId="697F8E5E" w:rsidR="00D87772" w:rsidRDefault="00FF286D" w:rsidP="00D87772">
      <w:pPr>
        <w:ind w:left="-90"/>
        <w:jc w:val="both"/>
        <w:rPr>
          <w:b/>
          <w:sz w:val="20"/>
        </w:rPr>
      </w:pPr>
      <w:r w:rsidRPr="00D87772">
        <w:rPr>
          <w:b/>
          <w:sz w:val="20"/>
        </w:rPr>
        <w:t xml:space="preserve">Essential </w:t>
      </w:r>
      <w:r w:rsidR="009C722F" w:rsidRPr="00D87772">
        <w:rPr>
          <w:b/>
          <w:sz w:val="20"/>
        </w:rPr>
        <w:t>F</w:t>
      </w:r>
      <w:r w:rsidRPr="00D87772">
        <w:rPr>
          <w:b/>
          <w:sz w:val="20"/>
        </w:rPr>
        <w:t>unctions</w:t>
      </w:r>
    </w:p>
    <w:p w14:paraId="6A00A43E" w14:textId="4ED408E7" w:rsidR="00816F01" w:rsidRPr="00D87772" w:rsidRDefault="00FF286D" w:rsidP="00D87772">
      <w:pPr>
        <w:ind w:left="-90"/>
        <w:jc w:val="both"/>
        <w:rPr>
          <w:b/>
          <w:sz w:val="20"/>
        </w:rPr>
      </w:pPr>
      <w:r w:rsidRPr="00D87772">
        <w:rPr>
          <w:sz w:val="20"/>
        </w:rPr>
        <w:t xml:space="preserve">The following are the key duties of this position. These are not to be construed as exclusive or all-inclusive. Other duties will develop as the </w:t>
      </w:r>
      <w:r w:rsidR="00677164" w:rsidRPr="00D87772">
        <w:rPr>
          <w:sz w:val="20"/>
        </w:rPr>
        <w:t>network</w:t>
      </w:r>
      <w:r w:rsidRPr="00D87772">
        <w:rPr>
          <w:sz w:val="20"/>
        </w:rPr>
        <w:t xml:space="preserve"> evolves.</w:t>
      </w:r>
    </w:p>
    <w:p w14:paraId="1B345046" w14:textId="6FE14B36" w:rsidR="00853531" w:rsidRPr="00D87772" w:rsidRDefault="00B6507F" w:rsidP="00474847">
      <w:pPr>
        <w:pStyle w:val="ListParagraph"/>
        <w:numPr>
          <w:ilvl w:val="0"/>
          <w:numId w:val="11"/>
        </w:numPr>
        <w:spacing w:before="240"/>
        <w:jc w:val="both"/>
        <w:rPr>
          <w:iCs/>
          <w:sz w:val="20"/>
        </w:rPr>
      </w:pPr>
      <w:r w:rsidRPr="00D87772">
        <w:rPr>
          <w:iCs/>
          <w:sz w:val="20"/>
        </w:rPr>
        <w:t>Youth Advisory Group</w:t>
      </w:r>
      <w:r w:rsidR="00D87772">
        <w:rPr>
          <w:iCs/>
          <w:sz w:val="20"/>
        </w:rPr>
        <w:t xml:space="preserve"> </w:t>
      </w:r>
      <w:r w:rsidR="00051ED1" w:rsidRPr="00D87772">
        <w:rPr>
          <w:iCs/>
          <w:sz w:val="20"/>
        </w:rPr>
        <w:t>(YAG)</w:t>
      </w:r>
      <w:r w:rsidR="00853531" w:rsidRPr="00D87772">
        <w:rPr>
          <w:iCs/>
          <w:sz w:val="20"/>
        </w:rPr>
        <w:t>:</w:t>
      </w:r>
    </w:p>
    <w:p w14:paraId="47CC571D" w14:textId="4C50C1CE" w:rsidR="00805650" w:rsidRPr="00D87772" w:rsidRDefault="00805650" w:rsidP="00474847">
      <w:pPr>
        <w:pStyle w:val="ListParagraph"/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Ensure engagement with youth advisory group is consistent and constructive</w:t>
      </w:r>
    </w:p>
    <w:p w14:paraId="5FD37A23" w14:textId="055657C2" w:rsidR="00805650" w:rsidRPr="00D87772" w:rsidRDefault="00805650" w:rsidP="00474847">
      <w:pPr>
        <w:pStyle w:val="ListParagraph"/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Organize for meetings and workshops for members</w:t>
      </w:r>
      <w:r w:rsidR="00051ED1" w:rsidRPr="00D87772">
        <w:rPr>
          <w:iCs/>
          <w:sz w:val="20"/>
        </w:rPr>
        <w:t xml:space="preserve"> and other stakeholders</w:t>
      </w:r>
    </w:p>
    <w:p w14:paraId="760A9323" w14:textId="5127E243" w:rsidR="00853531" w:rsidRPr="00D87772" w:rsidRDefault="00805650" w:rsidP="00474847">
      <w:pPr>
        <w:pStyle w:val="ListParagraph"/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Facilitate co-creation workshops</w:t>
      </w:r>
    </w:p>
    <w:p w14:paraId="61E55C7D" w14:textId="00720BFB" w:rsidR="00F85DEC" w:rsidRPr="00D87772" w:rsidRDefault="00F85DEC" w:rsidP="00474847">
      <w:pPr>
        <w:pStyle w:val="ListParagraph"/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 xml:space="preserve">Coordinate the </w:t>
      </w:r>
      <w:r w:rsidR="00051ED1" w:rsidRPr="00D87772">
        <w:rPr>
          <w:iCs/>
          <w:sz w:val="20"/>
        </w:rPr>
        <w:t>capacity building</w:t>
      </w:r>
      <w:r w:rsidRPr="00D87772">
        <w:rPr>
          <w:iCs/>
          <w:sz w:val="20"/>
        </w:rPr>
        <w:t xml:space="preserve"> and mentoring of YAG</w:t>
      </w:r>
      <w:r w:rsidR="00051ED1" w:rsidRPr="00D87772">
        <w:rPr>
          <w:iCs/>
          <w:sz w:val="20"/>
        </w:rPr>
        <w:t xml:space="preserve"> members</w:t>
      </w:r>
      <w:r w:rsidRPr="00D87772">
        <w:rPr>
          <w:iCs/>
          <w:sz w:val="20"/>
        </w:rPr>
        <w:t>.</w:t>
      </w:r>
    </w:p>
    <w:p w14:paraId="7E3DB4F3" w14:textId="0803B8CC" w:rsidR="00F85DEC" w:rsidRPr="00D87772" w:rsidRDefault="00051ED1" w:rsidP="00474847">
      <w:pPr>
        <w:pStyle w:val="ListParagraph"/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Ensure consistent participation of Youth advisory group members</w:t>
      </w:r>
    </w:p>
    <w:p w14:paraId="4D969F9D" w14:textId="5C71710F" w:rsidR="00B6507F" w:rsidRPr="00D87772" w:rsidRDefault="00F85DEC" w:rsidP="00474847">
      <w:pPr>
        <w:pStyle w:val="ListParagraph"/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Support the YAG in strategy formulation and annual planning for the group</w:t>
      </w:r>
    </w:p>
    <w:p w14:paraId="1D24D9BB" w14:textId="6DF9A34D" w:rsidR="004C14F0" w:rsidRPr="00D87772" w:rsidRDefault="00B6507F" w:rsidP="00474847">
      <w:pPr>
        <w:pStyle w:val="ListParagraph"/>
        <w:numPr>
          <w:ilvl w:val="0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Youth inclusion/Mobilization</w:t>
      </w:r>
    </w:p>
    <w:p w14:paraId="29215252" w14:textId="33465643" w:rsidR="0009605B" w:rsidRPr="00D87772" w:rsidRDefault="0009605B" w:rsidP="00474847">
      <w:pPr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 xml:space="preserve">Mobilize Opportunity </w:t>
      </w:r>
      <w:r w:rsidR="00F85DEC" w:rsidRPr="00D87772">
        <w:rPr>
          <w:iCs/>
          <w:sz w:val="20"/>
        </w:rPr>
        <w:t>Y</w:t>
      </w:r>
      <w:r w:rsidRPr="00D87772">
        <w:rPr>
          <w:iCs/>
          <w:sz w:val="20"/>
        </w:rPr>
        <w:t xml:space="preserve">ouths </w:t>
      </w:r>
      <w:r w:rsidR="00F85DEC" w:rsidRPr="00D87772">
        <w:rPr>
          <w:iCs/>
          <w:sz w:val="20"/>
        </w:rPr>
        <w:t xml:space="preserve">in </w:t>
      </w:r>
      <w:r w:rsidR="00D87772" w:rsidRPr="00D87772">
        <w:rPr>
          <w:sz w:val="20"/>
          <w:highlight w:val="yellow"/>
        </w:rPr>
        <w:t>&lt;insert community&gt;</w:t>
      </w:r>
      <w:r w:rsidR="00F85DEC" w:rsidRPr="00D87772">
        <w:rPr>
          <w:iCs/>
          <w:sz w:val="20"/>
        </w:rPr>
        <w:t xml:space="preserve"> for GOYN activities</w:t>
      </w:r>
    </w:p>
    <w:p w14:paraId="159FA3AE" w14:textId="185EE78D" w:rsidR="0009605B" w:rsidRPr="00D87772" w:rsidRDefault="0009605B" w:rsidP="00474847">
      <w:pPr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Ensure the youth voice is inclu</w:t>
      </w:r>
      <w:r w:rsidR="00D87772">
        <w:rPr>
          <w:iCs/>
          <w:sz w:val="20"/>
        </w:rPr>
        <w:t>ded</w:t>
      </w:r>
      <w:r w:rsidRPr="00D87772">
        <w:rPr>
          <w:iCs/>
          <w:sz w:val="20"/>
        </w:rPr>
        <w:t xml:space="preserve"> in all GOYN initiatives</w:t>
      </w:r>
    </w:p>
    <w:p w14:paraId="31EB4C0D" w14:textId="0873A224" w:rsidR="00F85DEC" w:rsidRPr="00D87772" w:rsidRDefault="007C5CCE" w:rsidP="00474847">
      <w:pPr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Promot</w:t>
      </w:r>
      <w:r w:rsidR="00D87772">
        <w:rPr>
          <w:iCs/>
          <w:sz w:val="20"/>
        </w:rPr>
        <w:t>e</w:t>
      </w:r>
      <w:r w:rsidRPr="00D87772">
        <w:rPr>
          <w:iCs/>
          <w:sz w:val="20"/>
        </w:rPr>
        <w:t xml:space="preserve"> Opportunity Y</w:t>
      </w:r>
      <w:r w:rsidR="00F85DEC" w:rsidRPr="00D87772">
        <w:rPr>
          <w:iCs/>
          <w:sz w:val="20"/>
        </w:rPr>
        <w:t>outh as drivers of change</w:t>
      </w:r>
    </w:p>
    <w:p w14:paraId="708F66B6" w14:textId="2E312045" w:rsidR="005674AA" w:rsidRPr="00D87772" w:rsidRDefault="007C5CCE" w:rsidP="00474847">
      <w:pPr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Coordinat</w:t>
      </w:r>
      <w:r w:rsidR="00D87772">
        <w:rPr>
          <w:iCs/>
          <w:sz w:val="20"/>
        </w:rPr>
        <w:t>e</w:t>
      </w:r>
      <w:r w:rsidRPr="00D87772">
        <w:rPr>
          <w:iCs/>
          <w:sz w:val="20"/>
        </w:rPr>
        <w:t xml:space="preserve"> advocacy</w:t>
      </w:r>
      <w:r w:rsidR="0009605B" w:rsidRPr="00D87772">
        <w:rPr>
          <w:iCs/>
          <w:sz w:val="20"/>
        </w:rPr>
        <w:t xml:space="preserve"> </w:t>
      </w:r>
      <w:r w:rsidRPr="00D87772">
        <w:rPr>
          <w:iCs/>
          <w:sz w:val="20"/>
        </w:rPr>
        <w:t xml:space="preserve">activities for youth inclusion in </w:t>
      </w:r>
      <w:r w:rsidR="00520C93" w:rsidRPr="00D87772">
        <w:rPr>
          <w:sz w:val="20"/>
          <w:highlight w:val="yellow"/>
        </w:rPr>
        <w:t>&lt;insert community&gt;</w:t>
      </w:r>
    </w:p>
    <w:p w14:paraId="375DDE84" w14:textId="7F61255A" w:rsidR="004C14F0" w:rsidRPr="00D87772" w:rsidRDefault="00B6507F" w:rsidP="00474847">
      <w:pPr>
        <w:pStyle w:val="ListParagraph"/>
        <w:numPr>
          <w:ilvl w:val="0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lastRenderedPageBreak/>
        <w:t>Global Youth Convening</w:t>
      </w:r>
    </w:p>
    <w:p w14:paraId="793EEE9F" w14:textId="70CB8290" w:rsidR="005674AA" w:rsidRPr="00D87772" w:rsidRDefault="007C5CCE" w:rsidP="00474847">
      <w:pPr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 xml:space="preserve">Provides substantive </w:t>
      </w:r>
      <w:r w:rsidR="00EE2975" w:rsidRPr="00D87772">
        <w:rPr>
          <w:iCs/>
          <w:sz w:val="20"/>
        </w:rPr>
        <w:t>support to</w:t>
      </w:r>
      <w:r w:rsidR="00B94EBB" w:rsidRPr="00D87772">
        <w:rPr>
          <w:iCs/>
          <w:sz w:val="20"/>
        </w:rPr>
        <w:t xml:space="preserve"> the GOYN global team in organizing </w:t>
      </w:r>
      <w:r w:rsidR="00474847" w:rsidRPr="00D87772">
        <w:rPr>
          <w:iCs/>
          <w:sz w:val="20"/>
        </w:rPr>
        <w:t xml:space="preserve">periodic </w:t>
      </w:r>
      <w:r w:rsidR="00B94EBB" w:rsidRPr="00D87772">
        <w:rPr>
          <w:iCs/>
          <w:sz w:val="20"/>
        </w:rPr>
        <w:t xml:space="preserve">global </w:t>
      </w:r>
      <w:r w:rsidR="00474847" w:rsidRPr="00D87772">
        <w:rPr>
          <w:iCs/>
          <w:sz w:val="20"/>
        </w:rPr>
        <w:t xml:space="preserve">youth </w:t>
      </w:r>
      <w:r w:rsidR="00B94EBB" w:rsidRPr="00D87772">
        <w:rPr>
          <w:iCs/>
          <w:sz w:val="20"/>
        </w:rPr>
        <w:t>convening</w:t>
      </w:r>
      <w:r w:rsidR="00474847" w:rsidRPr="00D87772">
        <w:rPr>
          <w:iCs/>
          <w:sz w:val="20"/>
        </w:rPr>
        <w:t>s</w:t>
      </w:r>
    </w:p>
    <w:p w14:paraId="00133A78" w14:textId="08569EAE" w:rsidR="007C5CCE" w:rsidRPr="00D87772" w:rsidRDefault="007C5CCE" w:rsidP="00474847">
      <w:pPr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Contributes substantively to the development and implementation</w:t>
      </w:r>
      <w:r w:rsidR="00B94EBB" w:rsidRPr="00D87772">
        <w:rPr>
          <w:iCs/>
          <w:sz w:val="20"/>
        </w:rPr>
        <w:t xml:space="preserve"> of the global convening strategy</w:t>
      </w:r>
    </w:p>
    <w:p w14:paraId="4B17E5E6" w14:textId="01AD1EB4" w:rsidR="007C5CCE" w:rsidRPr="00D87772" w:rsidRDefault="00B94EBB" w:rsidP="00474847">
      <w:pPr>
        <w:numPr>
          <w:ilvl w:val="1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F</w:t>
      </w:r>
      <w:r w:rsidR="007C5CCE" w:rsidRPr="00D87772">
        <w:rPr>
          <w:iCs/>
          <w:sz w:val="20"/>
        </w:rPr>
        <w:t xml:space="preserve">acilitating engagement </w:t>
      </w:r>
      <w:r w:rsidR="00EE2975" w:rsidRPr="00D87772">
        <w:rPr>
          <w:iCs/>
          <w:sz w:val="20"/>
        </w:rPr>
        <w:t xml:space="preserve">between GOYN global team, Anchor partners and other stakeholders in </w:t>
      </w:r>
      <w:r w:rsidR="00D87772" w:rsidRPr="00D87772">
        <w:rPr>
          <w:sz w:val="20"/>
          <w:highlight w:val="yellow"/>
        </w:rPr>
        <w:t>&lt;insert community&gt;</w:t>
      </w:r>
    </w:p>
    <w:p w14:paraId="1143D3DF" w14:textId="17653077" w:rsidR="005674AA" w:rsidRPr="00D87772" w:rsidRDefault="005674AA" w:rsidP="00123A08">
      <w:pPr>
        <w:pStyle w:val="ListParagraph"/>
        <w:numPr>
          <w:ilvl w:val="0"/>
          <w:numId w:val="11"/>
        </w:numPr>
        <w:jc w:val="both"/>
        <w:rPr>
          <w:iCs/>
          <w:sz w:val="20"/>
        </w:rPr>
      </w:pPr>
      <w:r w:rsidRPr="00D87772">
        <w:rPr>
          <w:iCs/>
          <w:sz w:val="20"/>
        </w:rPr>
        <w:t>Knowled</w:t>
      </w:r>
      <w:r w:rsidR="00123A08" w:rsidRPr="00D87772">
        <w:rPr>
          <w:iCs/>
          <w:sz w:val="20"/>
        </w:rPr>
        <w:t>g</w:t>
      </w:r>
      <w:r w:rsidRPr="00D87772">
        <w:rPr>
          <w:iCs/>
          <w:sz w:val="20"/>
        </w:rPr>
        <w:t>e</w:t>
      </w:r>
      <w:r w:rsidR="004C14F0" w:rsidRPr="00D87772">
        <w:rPr>
          <w:iCs/>
          <w:sz w:val="20"/>
        </w:rPr>
        <w:t xml:space="preserve"> </w:t>
      </w:r>
      <w:r w:rsidR="00325BB4" w:rsidRPr="00D87772">
        <w:rPr>
          <w:iCs/>
          <w:sz w:val="20"/>
        </w:rPr>
        <w:t>M</w:t>
      </w:r>
      <w:r w:rsidR="004C14F0" w:rsidRPr="00D87772">
        <w:rPr>
          <w:iCs/>
          <w:sz w:val="20"/>
        </w:rPr>
        <w:t>anagement:</w:t>
      </w:r>
    </w:p>
    <w:p w14:paraId="32AEDC72" w14:textId="1732A204" w:rsidR="00EE2975" w:rsidRPr="00D87772" w:rsidRDefault="00EE2975" w:rsidP="00474847">
      <w:pPr>
        <w:pStyle w:val="ListParagraph"/>
        <w:numPr>
          <w:ilvl w:val="1"/>
          <w:numId w:val="11"/>
        </w:numPr>
        <w:spacing w:before="240"/>
        <w:jc w:val="both"/>
        <w:rPr>
          <w:iCs/>
          <w:sz w:val="20"/>
        </w:rPr>
      </w:pPr>
      <w:r w:rsidRPr="00D87772">
        <w:rPr>
          <w:iCs/>
          <w:sz w:val="20"/>
        </w:rPr>
        <w:t xml:space="preserve">Promote </w:t>
      </w:r>
      <w:r w:rsidR="00051ED1" w:rsidRPr="00D87772">
        <w:rPr>
          <w:iCs/>
          <w:sz w:val="20"/>
        </w:rPr>
        <w:t xml:space="preserve">the use of </w:t>
      </w:r>
      <w:r w:rsidRPr="00D87772">
        <w:rPr>
          <w:iCs/>
          <w:sz w:val="20"/>
        </w:rPr>
        <w:t>collaborative tools</w:t>
      </w:r>
    </w:p>
    <w:p w14:paraId="0F8CDA10" w14:textId="313D4560" w:rsidR="00456D32" w:rsidRPr="00D87772" w:rsidRDefault="00456D32" w:rsidP="00474847">
      <w:pPr>
        <w:pStyle w:val="ListParagraph"/>
        <w:numPr>
          <w:ilvl w:val="1"/>
          <w:numId w:val="11"/>
        </w:numPr>
        <w:spacing w:before="240"/>
        <w:jc w:val="both"/>
        <w:rPr>
          <w:iCs/>
          <w:sz w:val="20"/>
        </w:rPr>
      </w:pPr>
      <w:r w:rsidRPr="00D87772">
        <w:rPr>
          <w:iCs/>
          <w:sz w:val="20"/>
        </w:rPr>
        <w:t>Help disseminate information about the organization's to internal and external audiences</w:t>
      </w:r>
    </w:p>
    <w:p w14:paraId="257EF405" w14:textId="169B4DCB" w:rsidR="004C14F0" w:rsidRPr="00D87772" w:rsidRDefault="00456D32" w:rsidP="00474847">
      <w:pPr>
        <w:pStyle w:val="ListParagraph"/>
        <w:numPr>
          <w:ilvl w:val="1"/>
          <w:numId w:val="11"/>
        </w:numPr>
        <w:spacing w:before="240"/>
        <w:jc w:val="both"/>
        <w:rPr>
          <w:iCs/>
          <w:sz w:val="20"/>
        </w:rPr>
      </w:pPr>
      <w:r w:rsidRPr="00D87772">
        <w:rPr>
          <w:iCs/>
          <w:sz w:val="20"/>
        </w:rPr>
        <w:t>Plan, develop, support, and promote collaborative tools to facilitate sharing of ideas and work among internal teams and external partner</w:t>
      </w:r>
    </w:p>
    <w:p w14:paraId="5F041705" w14:textId="2729042F" w:rsidR="00456D32" w:rsidRPr="00D87772" w:rsidRDefault="00456D32" w:rsidP="00474847">
      <w:pPr>
        <w:pStyle w:val="ListParagraph"/>
        <w:numPr>
          <w:ilvl w:val="1"/>
          <w:numId w:val="11"/>
        </w:numPr>
        <w:spacing w:before="240"/>
        <w:jc w:val="both"/>
        <w:rPr>
          <w:iCs/>
          <w:sz w:val="20"/>
        </w:rPr>
      </w:pPr>
      <w:r w:rsidRPr="00D87772">
        <w:rPr>
          <w:iCs/>
          <w:sz w:val="20"/>
        </w:rPr>
        <w:t xml:space="preserve">Identify knowledge critical to the </w:t>
      </w:r>
      <w:r w:rsidR="00470AD4" w:rsidRPr="00D87772">
        <w:rPr>
          <w:iCs/>
          <w:sz w:val="20"/>
        </w:rPr>
        <w:t>GOYN</w:t>
      </w:r>
      <w:r w:rsidRPr="00D87772">
        <w:rPr>
          <w:iCs/>
          <w:sz w:val="20"/>
        </w:rPr>
        <w:t>; looking beyond technical knowledge (‘know-how) to strategic, business-environmental, people and other knowledge categories</w:t>
      </w:r>
    </w:p>
    <w:p w14:paraId="139AB5CD" w14:textId="77777777" w:rsidR="00456D32" w:rsidRPr="00D87772" w:rsidRDefault="00456D32" w:rsidP="00470AD4">
      <w:pPr>
        <w:pStyle w:val="ListParagraph"/>
        <w:spacing w:before="240"/>
        <w:ind w:left="1080"/>
        <w:jc w:val="both"/>
        <w:rPr>
          <w:iCs/>
          <w:sz w:val="20"/>
        </w:rPr>
      </w:pPr>
    </w:p>
    <w:p w14:paraId="5FCB765E" w14:textId="5D85A815" w:rsidR="009C722F" w:rsidRPr="00D87772" w:rsidRDefault="00FF286D" w:rsidP="00460E60">
      <w:pPr>
        <w:ind w:left="360" w:hanging="360"/>
        <w:jc w:val="both"/>
        <w:rPr>
          <w:b/>
          <w:sz w:val="20"/>
        </w:rPr>
      </w:pPr>
      <w:r w:rsidRPr="00D87772">
        <w:rPr>
          <w:b/>
          <w:sz w:val="20"/>
        </w:rPr>
        <w:t>Candidate Profile</w:t>
      </w:r>
    </w:p>
    <w:p w14:paraId="00000020" w14:textId="22DAE0D0" w:rsidR="00B265C2" w:rsidRPr="00D87772" w:rsidRDefault="00FF286D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 xml:space="preserve">Bachelor’s degree or a minimum of </w:t>
      </w:r>
      <w:r w:rsidR="00FC6377" w:rsidRPr="00D87772">
        <w:rPr>
          <w:iCs/>
          <w:sz w:val="20"/>
        </w:rPr>
        <w:t>three</w:t>
      </w:r>
      <w:r w:rsidRPr="00D87772">
        <w:rPr>
          <w:iCs/>
          <w:sz w:val="20"/>
        </w:rPr>
        <w:t xml:space="preserve"> years equivalent experience in Education, Youth Affairs, Social Work, Human Services, Early Childhood Development</w:t>
      </w:r>
      <w:r w:rsidR="00734686" w:rsidRPr="00D87772">
        <w:rPr>
          <w:iCs/>
          <w:sz w:val="20"/>
        </w:rPr>
        <w:t>,</w:t>
      </w:r>
      <w:r w:rsidRPr="00D87772">
        <w:rPr>
          <w:iCs/>
          <w:sz w:val="20"/>
        </w:rPr>
        <w:t xml:space="preserve"> or a related field</w:t>
      </w:r>
      <w:r w:rsidR="008A62C5" w:rsidRPr="00D87772">
        <w:rPr>
          <w:iCs/>
          <w:sz w:val="20"/>
        </w:rPr>
        <w:t xml:space="preserve"> (preference for</w:t>
      </w:r>
      <w:r w:rsidR="00241B09" w:rsidRPr="00D87772">
        <w:rPr>
          <w:iCs/>
          <w:sz w:val="20"/>
        </w:rPr>
        <w:t xml:space="preserve"> related</w:t>
      </w:r>
      <w:r w:rsidR="008A62C5" w:rsidRPr="00D87772">
        <w:rPr>
          <w:iCs/>
          <w:sz w:val="20"/>
        </w:rPr>
        <w:t xml:space="preserve"> experience in </w:t>
      </w:r>
      <w:r w:rsidR="00520C93" w:rsidRPr="00D87772">
        <w:rPr>
          <w:sz w:val="20"/>
          <w:highlight w:val="yellow"/>
        </w:rPr>
        <w:t xml:space="preserve">&lt;insert </w:t>
      </w:r>
      <w:r w:rsidR="00520C93">
        <w:rPr>
          <w:sz w:val="20"/>
          <w:highlight w:val="yellow"/>
        </w:rPr>
        <w:t>country/</w:t>
      </w:r>
      <w:r w:rsidR="00520C93" w:rsidRPr="00D87772">
        <w:rPr>
          <w:sz w:val="20"/>
          <w:highlight w:val="yellow"/>
        </w:rPr>
        <w:t>community&gt;</w:t>
      </w:r>
      <w:r w:rsidR="008A62C5" w:rsidRPr="00D87772">
        <w:rPr>
          <w:iCs/>
          <w:sz w:val="20"/>
        </w:rPr>
        <w:t xml:space="preserve"> context)</w:t>
      </w:r>
      <w:r w:rsidRPr="00D87772">
        <w:rPr>
          <w:iCs/>
          <w:sz w:val="20"/>
        </w:rPr>
        <w:t xml:space="preserve">; </w:t>
      </w:r>
    </w:p>
    <w:p w14:paraId="00000025" w14:textId="4E9AC4A6" w:rsidR="00B265C2" w:rsidRPr="00D87772" w:rsidRDefault="00FC6377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>Three</w:t>
      </w:r>
      <w:r w:rsidR="00FF286D" w:rsidRPr="00D87772">
        <w:rPr>
          <w:iCs/>
          <w:sz w:val="20"/>
        </w:rPr>
        <w:t xml:space="preserve"> years of progressively responsible experience</w:t>
      </w:r>
      <w:r w:rsidR="008F13C9" w:rsidRPr="00D87772">
        <w:rPr>
          <w:iCs/>
          <w:sz w:val="20"/>
        </w:rPr>
        <w:t xml:space="preserve"> with d</w:t>
      </w:r>
      <w:r w:rsidR="00FF286D" w:rsidRPr="00D87772">
        <w:rPr>
          <w:iCs/>
          <w:sz w:val="20"/>
        </w:rPr>
        <w:t>emonstrated talent for forming and leading partnerships between diverse stakeholders working toward</w:t>
      </w:r>
      <w:r w:rsidR="00167AC2" w:rsidRPr="00D87772">
        <w:rPr>
          <w:iCs/>
          <w:sz w:val="20"/>
        </w:rPr>
        <w:t>s</w:t>
      </w:r>
      <w:r w:rsidR="00FF286D" w:rsidRPr="00D87772">
        <w:rPr>
          <w:iCs/>
          <w:sz w:val="20"/>
        </w:rPr>
        <w:t xml:space="preserve"> a common goal;</w:t>
      </w:r>
    </w:p>
    <w:p w14:paraId="00000026" w14:textId="77777777" w:rsidR="00B265C2" w:rsidRPr="00D87772" w:rsidRDefault="00FF286D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>Comfortable with public speaking and public presentations;</w:t>
      </w:r>
    </w:p>
    <w:p w14:paraId="00000027" w14:textId="68115537" w:rsidR="00B265C2" w:rsidRPr="00D87772" w:rsidRDefault="00FF286D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>Ability to travel regularly to local communities for meetings, trainings</w:t>
      </w:r>
      <w:r w:rsidR="00734686" w:rsidRPr="00D87772">
        <w:rPr>
          <w:iCs/>
          <w:sz w:val="20"/>
        </w:rPr>
        <w:t>,</w:t>
      </w:r>
      <w:r w:rsidRPr="00D87772">
        <w:rPr>
          <w:iCs/>
          <w:sz w:val="20"/>
        </w:rPr>
        <w:t xml:space="preserve"> and workshops;</w:t>
      </w:r>
    </w:p>
    <w:p w14:paraId="0188433B" w14:textId="272D24B0" w:rsidR="008F13C9" w:rsidRPr="00D87772" w:rsidRDefault="008F13C9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>Understanding of community mobilization, project management, strategic planning, data gathering and analysis, communications, and/or organizational/systems dynamics</w:t>
      </w:r>
      <w:r w:rsidR="00B65A20" w:rsidRPr="00D87772">
        <w:rPr>
          <w:iCs/>
          <w:sz w:val="20"/>
        </w:rPr>
        <w:t>.</w:t>
      </w:r>
    </w:p>
    <w:p w14:paraId="00000029" w14:textId="77777777" w:rsidR="00B265C2" w:rsidRPr="00D87772" w:rsidRDefault="00B265C2" w:rsidP="00460E60">
      <w:pPr>
        <w:ind w:left="360" w:hanging="360"/>
        <w:jc w:val="both"/>
        <w:rPr>
          <w:b/>
          <w:sz w:val="20"/>
        </w:rPr>
      </w:pPr>
    </w:p>
    <w:p w14:paraId="0000002A" w14:textId="6B8E08BD" w:rsidR="00B265C2" w:rsidRPr="00D87772" w:rsidRDefault="00FF286D" w:rsidP="00460E60">
      <w:pPr>
        <w:ind w:left="360" w:hanging="360"/>
        <w:jc w:val="both"/>
        <w:rPr>
          <w:b/>
          <w:sz w:val="20"/>
        </w:rPr>
      </w:pPr>
      <w:r w:rsidRPr="00D87772">
        <w:rPr>
          <w:b/>
          <w:sz w:val="20"/>
        </w:rPr>
        <w:t xml:space="preserve">Technical </w:t>
      </w:r>
      <w:r w:rsidR="009C722F" w:rsidRPr="00D87772">
        <w:rPr>
          <w:b/>
          <w:sz w:val="20"/>
        </w:rPr>
        <w:t>S</w:t>
      </w:r>
      <w:r w:rsidRPr="00D87772">
        <w:rPr>
          <w:b/>
          <w:sz w:val="20"/>
        </w:rPr>
        <w:t>kills</w:t>
      </w:r>
    </w:p>
    <w:p w14:paraId="0000002B" w14:textId="3AFE4341" w:rsidR="00B265C2" w:rsidRPr="00D87772" w:rsidRDefault="00FF286D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>Document and presentation development; proficiency with Microsoft Word, PowerPoint, Excel</w:t>
      </w:r>
      <w:r w:rsidR="00241B09" w:rsidRPr="00D87772">
        <w:rPr>
          <w:iCs/>
          <w:sz w:val="20"/>
        </w:rPr>
        <w:t>, and other valuable presentation platforms</w:t>
      </w:r>
      <w:r w:rsidRPr="00D87772">
        <w:rPr>
          <w:iCs/>
          <w:sz w:val="20"/>
        </w:rPr>
        <w:t xml:space="preserve">. The role involves creating a variety of </w:t>
      </w:r>
      <w:r w:rsidR="00D26FE7" w:rsidRPr="00D87772">
        <w:rPr>
          <w:iCs/>
          <w:sz w:val="20"/>
        </w:rPr>
        <w:t xml:space="preserve">engaging </w:t>
      </w:r>
      <w:r w:rsidRPr="00D87772">
        <w:rPr>
          <w:iCs/>
          <w:sz w:val="20"/>
        </w:rPr>
        <w:t>reports, presentations, proposals</w:t>
      </w:r>
      <w:r w:rsidR="00241B09" w:rsidRPr="00D87772">
        <w:rPr>
          <w:iCs/>
          <w:sz w:val="20"/>
        </w:rPr>
        <w:t>,</w:t>
      </w:r>
      <w:r w:rsidRPr="00D87772">
        <w:rPr>
          <w:iCs/>
          <w:sz w:val="20"/>
        </w:rPr>
        <w:t xml:space="preserve"> and </w:t>
      </w:r>
      <w:r w:rsidR="00241B09" w:rsidRPr="00D87772">
        <w:rPr>
          <w:iCs/>
          <w:sz w:val="20"/>
        </w:rPr>
        <w:t>communication</w:t>
      </w:r>
      <w:r w:rsidRPr="00D87772">
        <w:rPr>
          <w:iCs/>
          <w:sz w:val="20"/>
        </w:rPr>
        <w:t xml:space="preserve"> materials</w:t>
      </w:r>
      <w:r w:rsidR="00241B09" w:rsidRPr="00D87772">
        <w:rPr>
          <w:iCs/>
          <w:sz w:val="20"/>
        </w:rPr>
        <w:t>;</w:t>
      </w:r>
    </w:p>
    <w:p w14:paraId="0000002C" w14:textId="1A898869" w:rsidR="00B265C2" w:rsidRPr="00D87772" w:rsidRDefault="00FF286D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>Comfort utilizing databases and handling large volumes of data</w:t>
      </w:r>
      <w:r w:rsidR="00241B09" w:rsidRPr="00D87772">
        <w:rPr>
          <w:iCs/>
          <w:sz w:val="20"/>
        </w:rPr>
        <w:t>;</w:t>
      </w:r>
    </w:p>
    <w:p w14:paraId="0000002D" w14:textId="4766EAB5" w:rsidR="00B265C2" w:rsidRPr="00D87772" w:rsidRDefault="00FF286D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>Ability to examine</w:t>
      </w:r>
      <w:r w:rsidR="00241B09" w:rsidRPr="00D87772">
        <w:rPr>
          <w:iCs/>
          <w:sz w:val="20"/>
        </w:rPr>
        <w:t xml:space="preserve"> and analyze</w:t>
      </w:r>
      <w:r w:rsidRPr="00D87772">
        <w:rPr>
          <w:iCs/>
          <w:sz w:val="20"/>
        </w:rPr>
        <w:t xml:space="preserve"> data, research</w:t>
      </w:r>
      <w:r w:rsidR="00241B09" w:rsidRPr="00D87772">
        <w:rPr>
          <w:iCs/>
          <w:sz w:val="20"/>
        </w:rPr>
        <w:t>,</w:t>
      </w:r>
      <w:r w:rsidRPr="00D87772">
        <w:rPr>
          <w:iCs/>
          <w:sz w:val="20"/>
        </w:rPr>
        <w:t xml:space="preserve"> and facts to uncover and understand cause-effect relationships, </w:t>
      </w:r>
      <w:r w:rsidR="00241B09" w:rsidRPr="00D87772">
        <w:rPr>
          <w:iCs/>
          <w:sz w:val="20"/>
        </w:rPr>
        <w:t xml:space="preserve">and </w:t>
      </w:r>
      <w:r w:rsidRPr="00D87772">
        <w:rPr>
          <w:iCs/>
          <w:sz w:val="20"/>
        </w:rPr>
        <w:t xml:space="preserve">use information as </w:t>
      </w:r>
      <w:r w:rsidR="00241B09" w:rsidRPr="00D87772">
        <w:rPr>
          <w:iCs/>
          <w:sz w:val="20"/>
        </w:rPr>
        <w:t xml:space="preserve">a </w:t>
      </w:r>
      <w:r w:rsidRPr="00D87772">
        <w:rPr>
          <w:iCs/>
          <w:sz w:val="20"/>
        </w:rPr>
        <w:t xml:space="preserve">basis for problem solving, decision making, </w:t>
      </w:r>
      <w:r w:rsidR="00241B09" w:rsidRPr="00D87772">
        <w:rPr>
          <w:iCs/>
          <w:sz w:val="20"/>
        </w:rPr>
        <w:t xml:space="preserve">and </w:t>
      </w:r>
      <w:r w:rsidRPr="00D87772">
        <w:rPr>
          <w:iCs/>
          <w:sz w:val="20"/>
        </w:rPr>
        <w:t>prioritization</w:t>
      </w:r>
      <w:r w:rsidR="00241B09" w:rsidRPr="00D87772">
        <w:rPr>
          <w:iCs/>
          <w:sz w:val="20"/>
        </w:rPr>
        <w:t>;</w:t>
      </w:r>
    </w:p>
    <w:p w14:paraId="0000002E" w14:textId="09E547F0" w:rsidR="00B265C2" w:rsidRPr="00D87772" w:rsidRDefault="00FF286D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sz w:val="20"/>
        </w:rPr>
      </w:pPr>
      <w:r w:rsidRPr="00D87772">
        <w:rPr>
          <w:iCs/>
          <w:sz w:val="20"/>
        </w:rPr>
        <w:t>Event</w:t>
      </w:r>
      <w:r w:rsidR="00241B09" w:rsidRPr="00D87772">
        <w:rPr>
          <w:iCs/>
          <w:sz w:val="20"/>
        </w:rPr>
        <w:t xml:space="preserve">, </w:t>
      </w:r>
      <w:r w:rsidRPr="00D87772">
        <w:rPr>
          <w:iCs/>
          <w:sz w:val="20"/>
        </w:rPr>
        <w:t>logistics</w:t>
      </w:r>
      <w:r w:rsidR="00241B09" w:rsidRPr="00D87772">
        <w:rPr>
          <w:iCs/>
          <w:sz w:val="20"/>
        </w:rPr>
        <w:t xml:space="preserve">, and project </w:t>
      </w:r>
      <w:r w:rsidRPr="00D87772">
        <w:rPr>
          <w:iCs/>
          <w:sz w:val="20"/>
        </w:rPr>
        <w:t>management</w:t>
      </w:r>
      <w:r w:rsidR="00241B09" w:rsidRPr="00D87772">
        <w:rPr>
          <w:iCs/>
          <w:sz w:val="20"/>
        </w:rPr>
        <w:t xml:space="preserve"> involving </w:t>
      </w:r>
      <w:r w:rsidR="00B93D41" w:rsidRPr="00D87772">
        <w:rPr>
          <w:iCs/>
          <w:sz w:val="20"/>
        </w:rPr>
        <w:t>coordination of diverse project needs and</w:t>
      </w:r>
      <w:r w:rsidR="00241B09" w:rsidRPr="00D87772">
        <w:rPr>
          <w:iCs/>
          <w:sz w:val="20"/>
        </w:rPr>
        <w:t xml:space="preserve"> stakeholders</w:t>
      </w:r>
      <w:r w:rsidR="00B65A20" w:rsidRPr="00D87772">
        <w:rPr>
          <w:sz w:val="20"/>
        </w:rPr>
        <w:t>.</w:t>
      </w:r>
    </w:p>
    <w:p w14:paraId="1C82FF81" w14:textId="77777777" w:rsidR="008F13C9" w:rsidRPr="00D87772" w:rsidRDefault="008F13C9" w:rsidP="00460E60">
      <w:pPr>
        <w:ind w:left="360" w:hanging="360"/>
        <w:jc w:val="both"/>
        <w:rPr>
          <w:b/>
          <w:sz w:val="20"/>
        </w:rPr>
      </w:pPr>
    </w:p>
    <w:p w14:paraId="6AF7908F" w14:textId="42F23611" w:rsidR="008F13C9" w:rsidRPr="00D87772" w:rsidRDefault="008F13C9" w:rsidP="00460E60">
      <w:pPr>
        <w:ind w:left="360" w:hanging="360"/>
        <w:jc w:val="both"/>
        <w:rPr>
          <w:b/>
          <w:sz w:val="20"/>
        </w:rPr>
      </w:pPr>
      <w:r w:rsidRPr="00D87772">
        <w:rPr>
          <w:b/>
          <w:sz w:val="20"/>
        </w:rPr>
        <w:t xml:space="preserve">Other </w:t>
      </w:r>
      <w:r w:rsidR="00325BB4" w:rsidRPr="00D87772">
        <w:rPr>
          <w:b/>
          <w:sz w:val="20"/>
        </w:rPr>
        <w:t>S</w:t>
      </w:r>
      <w:r w:rsidRPr="00D87772">
        <w:rPr>
          <w:b/>
          <w:sz w:val="20"/>
        </w:rPr>
        <w:t>kills</w:t>
      </w:r>
    </w:p>
    <w:p w14:paraId="3671AF77" w14:textId="77777777" w:rsidR="008F13C9" w:rsidRPr="00D87772" w:rsidRDefault="008F13C9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>Ability to collaborate and contribute to a close knit, supportive team environment, and work with people and organizations of diverse backgrounds, experiences, and cultures;</w:t>
      </w:r>
    </w:p>
    <w:p w14:paraId="42654943" w14:textId="77777777" w:rsidR="008F13C9" w:rsidRPr="00D87772" w:rsidRDefault="008F13C9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>Efficient, high-capacity self-starter who thrives in a fast-paced work environment;</w:t>
      </w:r>
    </w:p>
    <w:p w14:paraId="00000030" w14:textId="3743B681" w:rsidR="00B265C2" w:rsidRPr="00D87772" w:rsidRDefault="008F13C9" w:rsidP="00474847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iCs/>
          <w:sz w:val="20"/>
        </w:rPr>
      </w:pPr>
      <w:r w:rsidRPr="00D87772">
        <w:rPr>
          <w:iCs/>
          <w:sz w:val="20"/>
        </w:rPr>
        <w:t>Outstanding interpersonal skills. Ability to quickly establish trust and rapport with professional and community stakeholders; comfortable addressing politically sensitive and policy questions with tact and poise</w:t>
      </w:r>
      <w:r w:rsidR="00B65A20" w:rsidRPr="00D87772">
        <w:rPr>
          <w:iCs/>
          <w:sz w:val="20"/>
        </w:rPr>
        <w:t>.</w:t>
      </w:r>
    </w:p>
    <w:p w14:paraId="00000036" w14:textId="77777777" w:rsidR="00B265C2" w:rsidRPr="00D87772" w:rsidRDefault="00B265C2" w:rsidP="00051ED1">
      <w:pPr>
        <w:pStyle w:val="ListParagraph"/>
        <w:spacing w:before="240"/>
        <w:ind w:left="1080"/>
        <w:jc w:val="both"/>
        <w:rPr>
          <w:iCs/>
          <w:sz w:val="20"/>
        </w:rPr>
      </w:pPr>
    </w:p>
    <w:p w14:paraId="567C122C" w14:textId="77777777" w:rsidR="00D87772" w:rsidRPr="00E6042E" w:rsidRDefault="00D87772" w:rsidP="00D87772">
      <w:pPr>
        <w:ind w:left="-90"/>
        <w:jc w:val="both"/>
        <w:rPr>
          <w:b/>
          <w:sz w:val="20"/>
          <w:szCs w:val="20"/>
        </w:rPr>
      </w:pPr>
      <w:r w:rsidRPr="00E6042E">
        <w:rPr>
          <w:b/>
          <w:sz w:val="20"/>
          <w:szCs w:val="20"/>
        </w:rPr>
        <w:lastRenderedPageBreak/>
        <w:t>Start date</w:t>
      </w:r>
    </w:p>
    <w:p w14:paraId="23EC5E84" w14:textId="77777777" w:rsidR="00BF1BC6" w:rsidRDefault="00D87772" w:rsidP="00BF1BC6">
      <w:pPr>
        <w:ind w:left="-90"/>
        <w:jc w:val="both"/>
        <w:rPr>
          <w:sz w:val="20"/>
          <w:szCs w:val="20"/>
        </w:rPr>
      </w:pPr>
      <w:r w:rsidRPr="00E6042E">
        <w:rPr>
          <w:sz w:val="20"/>
          <w:szCs w:val="20"/>
          <w:highlight w:val="yellow"/>
        </w:rPr>
        <w:t>&lt;Insert ideal start date&gt;</w:t>
      </w:r>
    </w:p>
    <w:p w14:paraId="2166DC48" w14:textId="77777777" w:rsidR="00BF1BC6" w:rsidRDefault="00BF1BC6" w:rsidP="00BF1BC6">
      <w:pPr>
        <w:ind w:left="-90"/>
        <w:jc w:val="both"/>
        <w:rPr>
          <w:b/>
          <w:sz w:val="20"/>
        </w:rPr>
      </w:pPr>
    </w:p>
    <w:p w14:paraId="66DABD76" w14:textId="77777777" w:rsidR="00BF1BC6" w:rsidRDefault="00FF286D" w:rsidP="00BF1BC6">
      <w:pPr>
        <w:ind w:left="-90"/>
        <w:jc w:val="both"/>
        <w:rPr>
          <w:sz w:val="20"/>
          <w:szCs w:val="20"/>
        </w:rPr>
      </w:pPr>
      <w:r w:rsidRPr="00D87772">
        <w:rPr>
          <w:b/>
          <w:sz w:val="20"/>
        </w:rPr>
        <w:t>Application Instructions</w:t>
      </w:r>
    </w:p>
    <w:p w14:paraId="2A6DAFE6" w14:textId="3DC91942" w:rsidR="00474847" w:rsidRPr="00BF1BC6" w:rsidRDefault="00FF286D" w:rsidP="00BF1BC6">
      <w:pPr>
        <w:ind w:left="-90"/>
        <w:jc w:val="both"/>
        <w:rPr>
          <w:sz w:val="20"/>
          <w:szCs w:val="20"/>
        </w:rPr>
      </w:pPr>
      <w:r w:rsidRPr="00D87772">
        <w:rPr>
          <w:sz w:val="20"/>
        </w:rPr>
        <w:t xml:space="preserve">The </w:t>
      </w:r>
      <w:r w:rsidR="00762696" w:rsidRPr="00D87772">
        <w:rPr>
          <w:sz w:val="20"/>
        </w:rPr>
        <w:t xml:space="preserve">recruitment team </w:t>
      </w:r>
      <w:r w:rsidRPr="00D87772">
        <w:rPr>
          <w:sz w:val="20"/>
        </w:rPr>
        <w:t xml:space="preserve">is soliciting </w:t>
      </w:r>
      <w:r w:rsidRPr="00D87772">
        <w:rPr>
          <w:b/>
          <w:sz w:val="20"/>
        </w:rPr>
        <w:t>expressions of interest immediately</w:t>
      </w:r>
      <w:r w:rsidRPr="00D87772">
        <w:rPr>
          <w:sz w:val="20"/>
        </w:rPr>
        <w:t>. Nominations or applications (with current resume, letter of interest,</w:t>
      </w:r>
      <w:r w:rsidR="00051ED1" w:rsidRPr="00D87772">
        <w:rPr>
          <w:sz w:val="20"/>
        </w:rPr>
        <w:t xml:space="preserve"> 3</w:t>
      </w:r>
      <w:r w:rsidRPr="00D87772">
        <w:rPr>
          <w:sz w:val="20"/>
        </w:rPr>
        <w:t xml:space="preserve"> </w:t>
      </w:r>
      <w:r w:rsidR="00051ED1" w:rsidRPr="00D87772">
        <w:rPr>
          <w:sz w:val="20"/>
        </w:rPr>
        <w:t>references</w:t>
      </w:r>
      <w:r w:rsidRPr="00D87772">
        <w:rPr>
          <w:sz w:val="20"/>
        </w:rPr>
        <w:t xml:space="preserve">) should be sent confidentially, electronically, </w:t>
      </w:r>
      <w:r w:rsidR="00431ED4" w:rsidRPr="00D87772">
        <w:rPr>
          <w:sz w:val="20"/>
        </w:rPr>
        <w:t xml:space="preserve">on or </w:t>
      </w:r>
      <w:r w:rsidRPr="00D87772">
        <w:rPr>
          <w:sz w:val="20"/>
        </w:rPr>
        <w:t>before</w:t>
      </w:r>
      <w:r w:rsidR="007333C7" w:rsidRPr="00D87772">
        <w:rPr>
          <w:sz w:val="20"/>
        </w:rPr>
        <w:t xml:space="preserve"> </w:t>
      </w:r>
      <w:r w:rsidR="00D87772">
        <w:rPr>
          <w:sz w:val="20"/>
          <w:highlight w:val="yellow"/>
        </w:rPr>
        <w:t>&lt;insert d</w:t>
      </w:r>
      <w:r w:rsidR="00762696" w:rsidRPr="00D87772">
        <w:rPr>
          <w:sz w:val="20"/>
          <w:highlight w:val="yellow"/>
        </w:rPr>
        <w:t>ate</w:t>
      </w:r>
      <w:r w:rsidR="00D87772">
        <w:rPr>
          <w:sz w:val="20"/>
          <w:highlight w:val="yellow"/>
        </w:rPr>
        <w:t>&gt;</w:t>
      </w:r>
      <w:r w:rsidR="00474847" w:rsidRPr="00D87772">
        <w:rPr>
          <w:sz w:val="20"/>
        </w:rPr>
        <w:t xml:space="preserve"> </w:t>
      </w:r>
      <w:r w:rsidRPr="00D87772">
        <w:rPr>
          <w:sz w:val="20"/>
        </w:rPr>
        <w:t>to</w:t>
      </w:r>
      <w:r w:rsidR="00051ED1" w:rsidRPr="00D87772">
        <w:rPr>
          <w:sz w:val="20"/>
        </w:rPr>
        <w:t xml:space="preserve"> </w:t>
      </w:r>
      <w:r w:rsidR="00D87772" w:rsidRPr="00D87772">
        <w:rPr>
          <w:sz w:val="20"/>
          <w:highlight w:val="yellow"/>
        </w:rPr>
        <w:t xml:space="preserve">&lt;insert </w:t>
      </w:r>
      <w:r w:rsidR="00D87772">
        <w:rPr>
          <w:sz w:val="20"/>
          <w:highlight w:val="yellow"/>
        </w:rPr>
        <w:t xml:space="preserve">relevant </w:t>
      </w:r>
      <w:r w:rsidR="00D87772" w:rsidRPr="00D87772">
        <w:rPr>
          <w:sz w:val="20"/>
          <w:highlight w:val="yellow"/>
        </w:rPr>
        <w:t>c</w:t>
      </w:r>
      <w:r w:rsidR="00D87772">
        <w:rPr>
          <w:sz w:val="20"/>
          <w:highlight w:val="yellow"/>
        </w:rPr>
        <w:t>ontact information</w:t>
      </w:r>
      <w:r w:rsidR="00D87772" w:rsidRPr="00D87772">
        <w:rPr>
          <w:sz w:val="20"/>
          <w:highlight w:val="yellow"/>
        </w:rPr>
        <w:t>&gt;</w:t>
      </w:r>
      <w:r w:rsidR="00051ED1" w:rsidRPr="00D87772">
        <w:rPr>
          <w:sz w:val="20"/>
        </w:rPr>
        <w:t>.</w:t>
      </w:r>
    </w:p>
    <w:p w14:paraId="063FEAD4" w14:textId="5D207266" w:rsidR="00D87772" w:rsidRDefault="00D87772" w:rsidP="00460E60">
      <w:pPr>
        <w:jc w:val="both"/>
        <w:rPr>
          <w:sz w:val="20"/>
        </w:rPr>
      </w:pPr>
    </w:p>
    <w:p w14:paraId="4311139D" w14:textId="77777777" w:rsidR="00D87772" w:rsidRPr="00E6042E" w:rsidRDefault="00D87772" w:rsidP="00D87772">
      <w:pPr>
        <w:ind w:left="-90"/>
        <w:rPr>
          <w:sz w:val="20"/>
          <w:szCs w:val="20"/>
        </w:rPr>
      </w:pPr>
      <w:bookmarkStart w:id="1" w:name="_Hlk78787472"/>
      <w:r w:rsidRPr="00E6042E">
        <w:rPr>
          <w:b/>
          <w:sz w:val="20"/>
          <w:szCs w:val="20"/>
        </w:rPr>
        <w:t>For more information:</w:t>
      </w:r>
    </w:p>
    <w:p w14:paraId="012A3A2B" w14:textId="77777777" w:rsidR="00D87772" w:rsidRPr="00E6042E" w:rsidRDefault="00D87772" w:rsidP="00D87772">
      <w:pPr>
        <w:ind w:left="-90"/>
        <w:rPr>
          <w:sz w:val="20"/>
          <w:szCs w:val="20"/>
          <w:highlight w:val="yellow"/>
        </w:rPr>
      </w:pPr>
      <w:r w:rsidRPr="00E6042E">
        <w:rPr>
          <w:sz w:val="20"/>
          <w:szCs w:val="20"/>
        </w:rPr>
        <w:t xml:space="preserve">Anchor Partner Website: </w:t>
      </w:r>
      <w:r w:rsidRPr="00E6042E">
        <w:rPr>
          <w:sz w:val="20"/>
          <w:szCs w:val="20"/>
          <w:highlight w:val="yellow"/>
        </w:rPr>
        <w:t>&lt;insert website&gt;</w:t>
      </w:r>
    </w:p>
    <w:p w14:paraId="4C0625B7" w14:textId="77777777" w:rsidR="00D87772" w:rsidRPr="00E6042E" w:rsidRDefault="00D87772" w:rsidP="00D87772">
      <w:pPr>
        <w:ind w:left="-90"/>
        <w:rPr>
          <w:sz w:val="20"/>
          <w:szCs w:val="20"/>
        </w:rPr>
      </w:pPr>
      <w:r w:rsidRPr="00E6042E">
        <w:rPr>
          <w:sz w:val="20"/>
          <w:szCs w:val="20"/>
        </w:rPr>
        <w:t xml:space="preserve">GOYN Website: </w:t>
      </w:r>
      <w:hyperlink r:id="rId9" w:history="1">
        <w:r w:rsidRPr="00E6042E">
          <w:rPr>
            <w:rStyle w:val="Hyperlink"/>
            <w:sz w:val="20"/>
            <w:szCs w:val="20"/>
          </w:rPr>
          <w:t>https://goyn.org/</w:t>
        </w:r>
      </w:hyperlink>
      <w:bookmarkEnd w:id="1"/>
    </w:p>
    <w:p w14:paraId="40D1936A" w14:textId="77777777" w:rsidR="00D87772" w:rsidRPr="00D87772" w:rsidRDefault="00D87772" w:rsidP="00460E60">
      <w:pPr>
        <w:jc w:val="both"/>
        <w:rPr>
          <w:sz w:val="20"/>
        </w:rPr>
      </w:pPr>
    </w:p>
    <w:sectPr w:rsidR="00D87772" w:rsidRPr="00D87772" w:rsidSect="00D87772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4C060" w14:textId="77777777" w:rsidR="00674504" w:rsidRDefault="00674504">
      <w:pPr>
        <w:spacing w:line="240" w:lineRule="auto"/>
      </w:pPr>
      <w:r>
        <w:separator/>
      </w:r>
    </w:p>
  </w:endnote>
  <w:endnote w:type="continuationSeparator" w:id="0">
    <w:p w14:paraId="7670E857" w14:textId="77777777" w:rsidR="00674504" w:rsidRDefault="00674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F" w14:textId="089152B9" w:rsidR="00AF7923" w:rsidRDefault="00AF792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6E47F" w14:textId="77777777" w:rsidR="00674504" w:rsidRDefault="00674504">
      <w:pPr>
        <w:spacing w:line="240" w:lineRule="auto"/>
      </w:pPr>
      <w:r>
        <w:separator/>
      </w:r>
    </w:p>
  </w:footnote>
  <w:footnote w:type="continuationSeparator" w:id="0">
    <w:p w14:paraId="677BC518" w14:textId="77777777" w:rsidR="00674504" w:rsidRDefault="006745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6B783" w14:textId="24430ED1" w:rsidR="00051ED1" w:rsidRDefault="00051ED1" w:rsidP="0047484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E279D"/>
    <w:multiLevelType w:val="hybridMultilevel"/>
    <w:tmpl w:val="C8A02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50D19"/>
    <w:multiLevelType w:val="multilevel"/>
    <w:tmpl w:val="A4248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A0BF1"/>
    <w:multiLevelType w:val="hybridMultilevel"/>
    <w:tmpl w:val="77625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07F78"/>
    <w:multiLevelType w:val="hybridMultilevel"/>
    <w:tmpl w:val="0374B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42A88"/>
    <w:multiLevelType w:val="hybridMultilevel"/>
    <w:tmpl w:val="A4248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E7AC5"/>
    <w:multiLevelType w:val="multilevel"/>
    <w:tmpl w:val="3886C1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21979A0"/>
    <w:multiLevelType w:val="hybridMultilevel"/>
    <w:tmpl w:val="667C025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0895D99"/>
    <w:multiLevelType w:val="hybridMultilevel"/>
    <w:tmpl w:val="1468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54655A"/>
    <w:multiLevelType w:val="multilevel"/>
    <w:tmpl w:val="D84097AE"/>
    <w:lvl w:ilvl="0">
      <w:start w:val="1"/>
      <w:numFmt w:val="bullet"/>
      <w:lvlText w:val="●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840" w:hanging="360"/>
      </w:pPr>
      <w:rPr>
        <w:u w:val="none"/>
      </w:rPr>
    </w:lvl>
  </w:abstractNum>
  <w:abstractNum w:abstractNumId="9" w15:restartNumberingAfterBreak="0">
    <w:nsid w:val="5E6508A3"/>
    <w:multiLevelType w:val="multilevel"/>
    <w:tmpl w:val="638EAD86"/>
    <w:lvl w:ilvl="0">
      <w:start w:val="1"/>
      <w:numFmt w:val="bullet"/>
      <w:lvlText w:val="●"/>
      <w:lvlJc w:val="left"/>
      <w:pPr>
        <w:ind w:left="720" w:hanging="360"/>
      </w:pPr>
      <w:rPr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94A6CC7"/>
    <w:multiLevelType w:val="hybridMultilevel"/>
    <w:tmpl w:val="C064504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5C2"/>
    <w:rsid w:val="00011542"/>
    <w:rsid w:val="00051ED1"/>
    <w:rsid w:val="00055DFD"/>
    <w:rsid w:val="0009605B"/>
    <w:rsid w:val="000D7877"/>
    <w:rsid w:val="00112F26"/>
    <w:rsid w:val="00122E8B"/>
    <w:rsid w:val="00123A08"/>
    <w:rsid w:val="00167AC2"/>
    <w:rsid w:val="00227863"/>
    <w:rsid w:val="00241B09"/>
    <w:rsid w:val="002575F4"/>
    <w:rsid w:val="00265A79"/>
    <w:rsid w:val="002902B8"/>
    <w:rsid w:val="002A21E7"/>
    <w:rsid w:val="00325BB4"/>
    <w:rsid w:val="003427FB"/>
    <w:rsid w:val="00357500"/>
    <w:rsid w:val="003914DD"/>
    <w:rsid w:val="003C2DAD"/>
    <w:rsid w:val="003C2EAB"/>
    <w:rsid w:val="003E5B06"/>
    <w:rsid w:val="00431ED4"/>
    <w:rsid w:val="00445554"/>
    <w:rsid w:val="00456D32"/>
    <w:rsid w:val="00460E60"/>
    <w:rsid w:val="0046396B"/>
    <w:rsid w:val="00470AD4"/>
    <w:rsid w:val="00474847"/>
    <w:rsid w:val="004C14F0"/>
    <w:rsid w:val="004C5AE3"/>
    <w:rsid w:val="004F264C"/>
    <w:rsid w:val="00520C93"/>
    <w:rsid w:val="00523434"/>
    <w:rsid w:val="0055344C"/>
    <w:rsid w:val="005574F7"/>
    <w:rsid w:val="005674AA"/>
    <w:rsid w:val="005723A5"/>
    <w:rsid w:val="005B76D5"/>
    <w:rsid w:val="005D16AD"/>
    <w:rsid w:val="005E05EF"/>
    <w:rsid w:val="005E1067"/>
    <w:rsid w:val="00605CAD"/>
    <w:rsid w:val="00612D8B"/>
    <w:rsid w:val="006319BC"/>
    <w:rsid w:val="00674504"/>
    <w:rsid w:val="00677164"/>
    <w:rsid w:val="006A1936"/>
    <w:rsid w:val="006B21AD"/>
    <w:rsid w:val="006F751B"/>
    <w:rsid w:val="007136E1"/>
    <w:rsid w:val="007333C7"/>
    <w:rsid w:val="00734686"/>
    <w:rsid w:val="00735BAE"/>
    <w:rsid w:val="00762696"/>
    <w:rsid w:val="00777881"/>
    <w:rsid w:val="007C5CCE"/>
    <w:rsid w:val="00805650"/>
    <w:rsid w:val="00816F01"/>
    <w:rsid w:val="0082185B"/>
    <w:rsid w:val="0082434F"/>
    <w:rsid w:val="00853531"/>
    <w:rsid w:val="00855439"/>
    <w:rsid w:val="00885A13"/>
    <w:rsid w:val="008A62C5"/>
    <w:rsid w:val="008F13C9"/>
    <w:rsid w:val="00923A24"/>
    <w:rsid w:val="0094177D"/>
    <w:rsid w:val="009C722F"/>
    <w:rsid w:val="00AD0F55"/>
    <w:rsid w:val="00AF7923"/>
    <w:rsid w:val="00B265C2"/>
    <w:rsid w:val="00B6507F"/>
    <w:rsid w:val="00B65A20"/>
    <w:rsid w:val="00B93D41"/>
    <w:rsid w:val="00B94EBB"/>
    <w:rsid w:val="00BA1EE2"/>
    <w:rsid w:val="00BF1BC6"/>
    <w:rsid w:val="00C20F50"/>
    <w:rsid w:val="00C35C81"/>
    <w:rsid w:val="00C53B4F"/>
    <w:rsid w:val="00C76D07"/>
    <w:rsid w:val="00C862B9"/>
    <w:rsid w:val="00CE735B"/>
    <w:rsid w:val="00CF6B12"/>
    <w:rsid w:val="00D025F0"/>
    <w:rsid w:val="00D26FE7"/>
    <w:rsid w:val="00D3377D"/>
    <w:rsid w:val="00D657BD"/>
    <w:rsid w:val="00D87772"/>
    <w:rsid w:val="00E41B1E"/>
    <w:rsid w:val="00E46C7C"/>
    <w:rsid w:val="00EA038A"/>
    <w:rsid w:val="00EA2E23"/>
    <w:rsid w:val="00EB1930"/>
    <w:rsid w:val="00EC19F2"/>
    <w:rsid w:val="00ED53AB"/>
    <w:rsid w:val="00EE2975"/>
    <w:rsid w:val="00F67320"/>
    <w:rsid w:val="00F75B52"/>
    <w:rsid w:val="00F85DEC"/>
    <w:rsid w:val="00FA6159"/>
    <w:rsid w:val="00FC6377"/>
    <w:rsid w:val="00FF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EFC612"/>
  <w15:docId w15:val="{C2A5A2DC-A3B4-4BE4-BFBE-D5674818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7333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3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3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33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33C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3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3C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333C7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33C7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77788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val="en-CA"/>
    </w:rPr>
  </w:style>
  <w:style w:type="paragraph" w:styleId="ListParagraph">
    <w:name w:val="List Paragraph"/>
    <w:basedOn w:val="Normal"/>
    <w:uiPriority w:val="34"/>
    <w:qFormat/>
    <w:rsid w:val="00EA03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5A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A79"/>
  </w:style>
  <w:style w:type="paragraph" w:styleId="Footer">
    <w:name w:val="footer"/>
    <w:basedOn w:val="Normal"/>
    <w:link w:val="FooterChar"/>
    <w:uiPriority w:val="99"/>
    <w:unhideWhenUsed/>
    <w:rsid w:val="00265A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A7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41B1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74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6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yn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oyn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Kiteng'e</dc:creator>
  <cp:lastModifiedBy>Cyrielle Auffray</cp:lastModifiedBy>
  <cp:revision>6</cp:revision>
  <dcterms:created xsi:type="dcterms:W3CDTF">2021-04-06T10:47:00Z</dcterms:created>
  <dcterms:modified xsi:type="dcterms:W3CDTF">2021-09-07T15:51:00Z</dcterms:modified>
</cp:coreProperties>
</file>